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BB1578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BB1578">
        <w:rPr>
          <w:b/>
          <w:bCs/>
          <w:color w:val="0070C0"/>
          <w:sz w:val="48"/>
          <w:szCs w:val="48"/>
          <w:lang w:val="en-US"/>
        </w:rPr>
        <w:t>THỰC HÀNH HÀN CƠ BẢN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BB1578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B2" w:rsidRDefault="00A53DB2">
      <w:r>
        <w:separator/>
      </w:r>
    </w:p>
  </w:endnote>
  <w:endnote w:type="continuationSeparator" w:id="0">
    <w:p w:rsidR="00A53DB2" w:rsidRDefault="00A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B2" w:rsidRDefault="00A53DB2">
      <w:r>
        <w:separator/>
      </w:r>
    </w:p>
  </w:footnote>
  <w:footnote w:type="continuationSeparator" w:id="0">
    <w:p w:rsidR="00A53DB2" w:rsidRDefault="00A5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53DB2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B1578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858E718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D775-0A5E-451C-8851-870C1379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330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2023-12-16T11:32:00Z</dcterms:modified>
</cp:coreProperties>
</file>