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59D" w:rsidRPr="00867EB9" w:rsidRDefault="007358AE" w:rsidP="00AC459D">
      <w:pPr>
        <w:tabs>
          <w:tab w:val="left" w:pos="709"/>
          <w:tab w:val="left" w:pos="3834"/>
        </w:tabs>
        <w:spacing w:after="120"/>
        <w:ind w:left="709"/>
        <w:rPr>
          <w:b/>
          <w:sz w:val="32"/>
          <w:szCs w:val="32"/>
        </w:rPr>
      </w:pPr>
      <w:bookmarkStart w:id="0" w:name="_Toc328511372"/>
      <w:r w:rsidRPr="00C6140B">
        <w:rPr>
          <w:noProof/>
          <w:color w:val="0070C0"/>
          <w:lang w:val="en-US" w:eastAsia="en-US"/>
        </w:rPr>
        <w:drawing>
          <wp:anchor distT="0" distB="0" distL="114300" distR="114300" simplePos="0" relativeHeight="251657216" behindDoc="1" locked="0" layoutInCell="1" allowOverlap="1" wp14:anchorId="2FDC17D0" wp14:editId="298A4787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5980430" cy="9155430"/>
            <wp:effectExtent l="19050" t="19050" r="1270" b="7620"/>
            <wp:wrapNone/>
            <wp:docPr id="414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915543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59D">
        <w:rPr>
          <w:b/>
          <w:sz w:val="32"/>
          <w:szCs w:val="32"/>
        </w:rPr>
        <w:tab/>
      </w:r>
    </w:p>
    <w:p w:rsidR="00AC459D" w:rsidRPr="00FB0874" w:rsidRDefault="00AC459D" w:rsidP="00AC459D">
      <w:pPr>
        <w:tabs>
          <w:tab w:val="left" w:pos="2490"/>
        </w:tabs>
        <w:spacing w:after="120"/>
        <w:jc w:val="center"/>
        <w:rPr>
          <w:sz w:val="6"/>
          <w:szCs w:val="30"/>
        </w:rPr>
      </w:pPr>
    </w:p>
    <w:p w:rsidR="00D8734B" w:rsidRPr="00D8734B" w:rsidRDefault="00D8734B" w:rsidP="00AC459D">
      <w:pPr>
        <w:tabs>
          <w:tab w:val="left" w:pos="2490"/>
        </w:tabs>
        <w:spacing w:after="120"/>
        <w:jc w:val="center"/>
        <w:rPr>
          <w:color w:val="0070C0"/>
          <w:sz w:val="28"/>
          <w:szCs w:val="28"/>
          <w:lang w:val="en-US"/>
        </w:rPr>
      </w:pPr>
      <w:r w:rsidRPr="00D8734B">
        <w:rPr>
          <w:color w:val="0070C0"/>
          <w:sz w:val="28"/>
          <w:szCs w:val="28"/>
          <w:lang w:val="en-US"/>
        </w:rPr>
        <w:t>ỦY BAN NHÂN DÂN THÀNH PHỐ THỦ ĐỨC</w:t>
      </w:r>
    </w:p>
    <w:p w:rsidR="00AC459D" w:rsidRPr="00D8734B" w:rsidRDefault="00D8734B" w:rsidP="00AC459D">
      <w:pPr>
        <w:tabs>
          <w:tab w:val="left" w:pos="2490"/>
        </w:tabs>
        <w:spacing w:after="120"/>
        <w:jc w:val="center"/>
        <w:rPr>
          <w:b/>
          <w:color w:val="0070C0"/>
          <w:sz w:val="28"/>
          <w:szCs w:val="28"/>
          <w:lang w:val="en-US"/>
        </w:rPr>
      </w:pPr>
      <w:r>
        <w:rPr>
          <w:b/>
          <w:color w:val="0070C0"/>
          <w:sz w:val="28"/>
          <w:szCs w:val="28"/>
          <w:lang w:val="en-US"/>
        </w:rPr>
        <w:t>TRƯỜNG TRUNG CẤP ĐÔNG SÀI GÒN</w:t>
      </w:r>
    </w:p>
    <w:p w:rsidR="00AC459D" w:rsidRPr="00AC459D" w:rsidRDefault="00AC459D" w:rsidP="00AC459D">
      <w:pPr>
        <w:tabs>
          <w:tab w:val="center" w:pos="3420"/>
        </w:tabs>
        <w:spacing w:after="120"/>
        <w:ind w:right="-51"/>
        <w:jc w:val="center"/>
        <w:rPr>
          <w:color w:val="0070C0"/>
          <w:sz w:val="28"/>
          <w:szCs w:val="28"/>
        </w:rPr>
      </w:pPr>
      <w:r w:rsidRPr="00AC459D">
        <w:rPr>
          <w:color w:val="0070C0"/>
          <w:sz w:val="28"/>
          <w:szCs w:val="28"/>
        </w:rPr>
        <w:t>-----</w:t>
      </w:r>
      <w:r w:rsidRPr="00AC459D">
        <w:rPr>
          <w:color w:val="0070C0"/>
          <w:sz w:val="28"/>
          <w:szCs w:val="28"/>
        </w:rPr>
        <w:sym w:font="Wingdings" w:char="F09A"/>
      </w:r>
      <w:r w:rsidRPr="00AC459D">
        <w:rPr>
          <w:color w:val="0070C0"/>
          <w:sz w:val="28"/>
          <w:szCs w:val="28"/>
        </w:rPr>
        <w:sym w:font="Wingdings" w:char="F09B"/>
      </w:r>
      <w:r w:rsidRPr="00AC459D">
        <w:rPr>
          <w:color w:val="0070C0"/>
          <w:sz w:val="28"/>
          <w:szCs w:val="28"/>
        </w:rPr>
        <w:t xml:space="preserve"> </w:t>
      </w:r>
      <w:r w:rsidRPr="00AC459D">
        <w:rPr>
          <w:color w:val="0070C0"/>
          <w:sz w:val="28"/>
          <w:szCs w:val="28"/>
        </w:rPr>
        <w:sym w:font="Wingdings" w:char="F026"/>
      </w:r>
      <w:r w:rsidRPr="00AC459D">
        <w:rPr>
          <w:color w:val="0070C0"/>
          <w:sz w:val="28"/>
          <w:szCs w:val="28"/>
        </w:rPr>
        <w:t xml:space="preserve"> </w:t>
      </w:r>
      <w:r w:rsidRPr="00AC459D">
        <w:rPr>
          <w:color w:val="0070C0"/>
          <w:sz w:val="28"/>
          <w:szCs w:val="28"/>
        </w:rPr>
        <w:sym w:font="Wingdings" w:char="F09A"/>
      </w:r>
      <w:r w:rsidRPr="00AC459D">
        <w:rPr>
          <w:color w:val="0070C0"/>
          <w:sz w:val="28"/>
          <w:szCs w:val="28"/>
        </w:rPr>
        <w:sym w:font="Wingdings" w:char="F09B"/>
      </w:r>
      <w:r w:rsidRPr="00AC459D">
        <w:rPr>
          <w:color w:val="0070C0"/>
          <w:sz w:val="28"/>
          <w:szCs w:val="28"/>
        </w:rPr>
        <w:t>-----</w:t>
      </w: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  <w:r w:rsidRPr="00C6140B">
        <w:rPr>
          <w:b/>
          <w:color w:val="0070C0"/>
          <w:spacing w:val="15"/>
        </w:rPr>
        <w:t xml:space="preserve">                    </w:t>
      </w:r>
    </w:p>
    <w:p w:rsidR="00AC459D" w:rsidRPr="00C6140B" w:rsidRDefault="00AC459D" w:rsidP="00AC459D">
      <w:pPr>
        <w:spacing w:after="120"/>
        <w:rPr>
          <w:color w:val="0070C0"/>
        </w:rPr>
      </w:pPr>
    </w:p>
    <w:p w:rsidR="00AC459D" w:rsidRPr="00C6140B" w:rsidRDefault="00AC459D" w:rsidP="00AC459D">
      <w:pPr>
        <w:spacing w:after="120"/>
        <w:rPr>
          <w:color w:val="0070C0"/>
        </w:rPr>
      </w:pPr>
      <w:r w:rsidRPr="00C6140B">
        <w:rPr>
          <w:color w:val="0070C0"/>
        </w:rPr>
        <w:t>:</w:t>
      </w:r>
    </w:p>
    <w:p w:rsidR="00AC459D" w:rsidRPr="00C6140B" w:rsidRDefault="00AC459D" w:rsidP="00AC459D">
      <w:pPr>
        <w:tabs>
          <w:tab w:val="left" w:pos="2490"/>
          <w:tab w:val="left" w:pos="2880"/>
          <w:tab w:val="left" w:pos="3600"/>
          <w:tab w:val="center" w:pos="4702"/>
        </w:tabs>
        <w:spacing w:after="120"/>
        <w:rPr>
          <w:color w:val="0070C0"/>
          <w:sz w:val="12"/>
        </w:rPr>
      </w:pPr>
    </w:p>
    <w:p w:rsidR="00AC459D" w:rsidRPr="00D8734B" w:rsidRDefault="00D8734B" w:rsidP="00AC459D">
      <w:pPr>
        <w:tabs>
          <w:tab w:val="left" w:pos="2490"/>
          <w:tab w:val="left" w:pos="2880"/>
          <w:tab w:val="left" w:pos="3600"/>
          <w:tab w:val="center" w:pos="4702"/>
        </w:tabs>
        <w:spacing w:after="120"/>
        <w:jc w:val="center"/>
        <w:rPr>
          <w:b/>
          <w:bCs/>
          <w:color w:val="0070C0"/>
          <w:sz w:val="48"/>
          <w:szCs w:val="52"/>
          <w:lang w:val="en-US"/>
        </w:rPr>
      </w:pPr>
      <w:r>
        <w:rPr>
          <w:b/>
          <w:bCs/>
          <w:color w:val="0070C0"/>
          <w:sz w:val="48"/>
          <w:szCs w:val="52"/>
          <w:lang w:val="en-US"/>
        </w:rPr>
        <w:t>TÀI LIỆU GIẢNG DẠY</w:t>
      </w:r>
    </w:p>
    <w:p w:rsidR="00AC459D" w:rsidRPr="00AC459D" w:rsidRDefault="00CA1070" w:rsidP="00AC459D">
      <w:pPr>
        <w:spacing w:after="120"/>
        <w:jc w:val="center"/>
        <w:rPr>
          <w:b/>
          <w:bCs/>
          <w:color w:val="0070C0"/>
          <w:sz w:val="48"/>
          <w:szCs w:val="48"/>
          <w:lang w:val="en-US"/>
        </w:rPr>
      </w:pPr>
      <w:r w:rsidRPr="00CA1070">
        <w:rPr>
          <w:b/>
          <w:bCs/>
          <w:color w:val="0070C0"/>
          <w:sz w:val="48"/>
          <w:szCs w:val="48"/>
          <w:lang w:val="en-US"/>
        </w:rPr>
        <w:t>BẢO DƯỠNG VÀ SỬA CHỮA HỆ THỐNG PHÂN PHỐI KHÍ</w:t>
      </w:r>
    </w:p>
    <w:p w:rsidR="00AC459D" w:rsidRPr="00D8734B" w:rsidRDefault="00AC459D" w:rsidP="00AC459D">
      <w:pPr>
        <w:spacing w:after="120"/>
        <w:jc w:val="center"/>
        <w:rPr>
          <w:b/>
          <w:bCs/>
          <w:color w:val="0070C0"/>
          <w:sz w:val="48"/>
          <w:szCs w:val="48"/>
          <w:lang w:val="en-US"/>
        </w:rPr>
      </w:pPr>
      <w:r w:rsidRPr="00C6140B">
        <w:rPr>
          <w:b/>
          <w:bCs/>
          <w:color w:val="0070C0"/>
          <w:sz w:val="48"/>
          <w:szCs w:val="48"/>
        </w:rPr>
        <w:t xml:space="preserve">NGHỀ: </w:t>
      </w:r>
      <w:r w:rsidR="00D8734B">
        <w:rPr>
          <w:b/>
          <w:bCs/>
          <w:color w:val="0070C0"/>
          <w:sz w:val="48"/>
          <w:szCs w:val="48"/>
          <w:lang w:val="en-US"/>
        </w:rPr>
        <w:t xml:space="preserve">CÔNG NGHỆ </w:t>
      </w:r>
      <w:r w:rsidR="00CA1070">
        <w:rPr>
          <w:b/>
          <w:bCs/>
          <w:color w:val="0070C0"/>
          <w:sz w:val="48"/>
          <w:szCs w:val="48"/>
          <w:lang w:val="en-US"/>
        </w:rPr>
        <w:t>Ô TÔ</w:t>
      </w:r>
      <w:bookmarkStart w:id="1" w:name="_GoBack"/>
      <w:bookmarkEnd w:id="1"/>
    </w:p>
    <w:p w:rsidR="00AC459D" w:rsidRPr="00D8734B" w:rsidRDefault="00AC459D" w:rsidP="00AC459D">
      <w:pPr>
        <w:spacing w:after="120"/>
        <w:jc w:val="center"/>
        <w:rPr>
          <w:b/>
          <w:bCs/>
          <w:color w:val="0070C0"/>
          <w:sz w:val="32"/>
          <w:szCs w:val="32"/>
          <w:lang w:val="en-US"/>
        </w:rPr>
      </w:pPr>
      <w:r w:rsidRPr="00C6140B">
        <w:rPr>
          <w:b/>
          <w:bCs/>
          <w:color w:val="0070C0"/>
          <w:sz w:val="32"/>
          <w:szCs w:val="32"/>
        </w:rPr>
        <w:t xml:space="preserve">TRÌNH ĐỘ: </w:t>
      </w:r>
      <w:r w:rsidR="00D8734B">
        <w:rPr>
          <w:b/>
          <w:bCs/>
          <w:color w:val="0070C0"/>
          <w:sz w:val="32"/>
          <w:szCs w:val="32"/>
          <w:lang w:val="en-US"/>
        </w:rPr>
        <w:t>TRUNG CẤP</w:t>
      </w:r>
    </w:p>
    <w:p w:rsidR="00AC459D" w:rsidRPr="00AC459D" w:rsidRDefault="00AC459D" w:rsidP="00AC459D">
      <w:pPr>
        <w:spacing w:after="120"/>
        <w:ind w:firstLine="284"/>
        <w:jc w:val="center"/>
        <w:rPr>
          <w:bCs/>
          <w:i/>
          <w:color w:val="4472C4"/>
          <w:sz w:val="28"/>
          <w:szCs w:val="28"/>
        </w:rPr>
      </w:pPr>
      <w:r w:rsidRPr="00AC459D">
        <w:rPr>
          <w:bCs/>
          <w:i/>
          <w:color w:val="0070C0"/>
          <w:sz w:val="28"/>
          <w:szCs w:val="28"/>
        </w:rPr>
        <w:t xml:space="preserve">(Ban hành theo Quyết định số: </w:t>
      </w:r>
      <w:r w:rsidR="00D8734B">
        <w:rPr>
          <w:bCs/>
          <w:i/>
          <w:color w:val="0070C0"/>
          <w:sz w:val="28"/>
          <w:szCs w:val="28"/>
          <w:lang w:val="en-US"/>
        </w:rPr>
        <w:t xml:space="preserve">      </w:t>
      </w:r>
      <w:r w:rsidRPr="00AC459D">
        <w:rPr>
          <w:bCs/>
          <w:i/>
          <w:color w:val="0070C0"/>
          <w:sz w:val="28"/>
          <w:szCs w:val="28"/>
        </w:rPr>
        <w:t>/QĐ-</w:t>
      </w:r>
      <w:r w:rsidR="00D8734B">
        <w:rPr>
          <w:bCs/>
          <w:i/>
          <w:color w:val="0070C0"/>
          <w:sz w:val="28"/>
          <w:szCs w:val="28"/>
          <w:lang w:val="en-US"/>
        </w:rPr>
        <w:t>ĐSG</w:t>
      </w:r>
      <w:r w:rsidRPr="00AC459D">
        <w:rPr>
          <w:bCs/>
          <w:i/>
          <w:color w:val="0070C0"/>
          <w:sz w:val="28"/>
          <w:szCs w:val="28"/>
        </w:rPr>
        <w:t xml:space="preserve"> ngày </w:t>
      </w:r>
      <w:r w:rsidR="002835D4">
        <w:rPr>
          <w:bCs/>
          <w:i/>
          <w:color w:val="0070C0"/>
          <w:sz w:val="28"/>
          <w:szCs w:val="28"/>
          <w:lang w:val="en-US"/>
        </w:rPr>
        <w:t xml:space="preserve">  </w:t>
      </w:r>
      <w:r w:rsidRPr="00AC459D">
        <w:rPr>
          <w:bCs/>
          <w:i/>
          <w:color w:val="0070C0"/>
          <w:sz w:val="28"/>
          <w:szCs w:val="28"/>
        </w:rPr>
        <w:t xml:space="preserve"> tháng </w:t>
      </w:r>
      <w:r w:rsidR="002835D4">
        <w:rPr>
          <w:bCs/>
          <w:i/>
          <w:color w:val="0070C0"/>
          <w:sz w:val="28"/>
          <w:szCs w:val="28"/>
          <w:lang w:val="en-US"/>
        </w:rPr>
        <w:t xml:space="preserve">  </w:t>
      </w:r>
      <w:r w:rsidRPr="00AC459D">
        <w:rPr>
          <w:bCs/>
          <w:i/>
          <w:color w:val="0070C0"/>
          <w:sz w:val="28"/>
          <w:szCs w:val="28"/>
        </w:rPr>
        <w:t xml:space="preserve"> năm 20</w:t>
      </w:r>
      <w:r w:rsidR="00D8734B">
        <w:rPr>
          <w:bCs/>
          <w:i/>
          <w:color w:val="0070C0"/>
          <w:sz w:val="28"/>
          <w:szCs w:val="28"/>
          <w:lang w:val="en-US"/>
        </w:rPr>
        <w:t>2</w:t>
      </w:r>
      <w:r w:rsidRPr="00AC459D">
        <w:rPr>
          <w:bCs/>
          <w:i/>
          <w:color w:val="0070C0"/>
          <w:sz w:val="28"/>
          <w:szCs w:val="28"/>
        </w:rPr>
        <w:t xml:space="preserve">3     của </w:t>
      </w:r>
      <w:r w:rsidR="00D8734B">
        <w:rPr>
          <w:bCs/>
          <w:i/>
          <w:color w:val="0070C0"/>
          <w:sz w:val="28"/>
          <w:szCs w:val="28"/>
          <w:lang w:val="en-US"/>
        </w:rPr>
        <w:t>HIệu trưởng trường trung cấp ĐÔng Sài Gòn</w:t>
      </w:r>
      <w:r w:rsidRPr="00AC459D">
        <w:rPr>
          <w:bCs/>
          <w:i/>
          <w:color w:val="0070C0"/>
          <w:sz w:val="28"/>
          <w:szCs w:val="28"/>
        </w:rPr>
        <w:t>)</w:t>
      </w:r>
    </w:p>
    <w:p w:rsidR="00AC459D" w:rsidRPr="00377D35" w:rsidRDefault="007358AE" w:rsidP="00AC459D">
      <w:pPr>
        <w:spacing w:after="120"/>
        <w:jc w:val="center"/>
        <w:rPr>
          <w:b/>
          <w:bCs/>
          <w:sz w:val="32"/>
          <w:szCs w:val="32"/>
        </w:rPr>
      </w:pPr>
      <w:r w:rsidRPr="00AC459D">
        <w:rPr>
          <w:noProof/>
          <w:color w:val="00000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8E6CC07" wp14:editId="092DF50C">
            <wp:simplePos x="0" y="0"/>
            <wp:positionH relativeFrom="column">
              <wp:posOffset>1809750</wp:posOffset>
            </wp:positionH>
            <wp:positionV relativeFrom="paragraph">
              <wp:posOffset>314960</wp:posOffset>
            </wp:positionV>
            <wp:extent cx="2143125" cy="2143125"/>
            <wp:effectExtent l="0" t="0" r="0" b="0"/>
            <wp:wrapTopAndBottom/>
            <wp:docPr id="416" name="Picture 416" descr="15 KY NANG M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15 KY NANG M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59D" w:rsidRDefault="00AC459D" w:rsidP="00AC459D">
      <w:pPr>
        <w:tabs>
          <w:tab w:val="left" w:pos="2490"/>
        </w:tabs>
        <w:spacing w:after="120"/>
        <w:rPr>
          <w:noProof/>
          <w:sz w:val="32"/>
          <w:szCs w:val="32"/>
        </w:rPr>
      </w:pPr>
    </w:p>
    <w:p w:rsidR="00AC459D" w:rsidRPr="00974EED" w:rsidRDefault="00AC459D" w:rsidP="00AC459D">
      <w:pPr>
        <w:tabs>
          <w:tab w:val="left" w:pos="2490"/>
        </w:tabs>
        <w:spacing w:after="120"/>
        <w:jc w:val="center"/>
        <w:rPr>
          <w:color w:val="000000"/>
        </w:rPr>
      </w:pPr>
    </w:p>
    <w:p w:rsidR="00AC459D" w:rsidRPr="00974EED" w:rsidRDefault="00AC459D" w:rsidP="00AC459D">
      <w:pPr>
        <w:tabs>
          <w:tab w:val="left" w:pos="2490"/>
        </w:tabs>
        <w:spacing w:after="120"/>
        <w:jc w:val="center"/>
        <w:rPr>
          <w:noProof/>
          <w:sz w:val="32"/>
          <w:szCs w:val="32"/>
        </w:rPr>
      </w:pPr>
    </w:p>
    <w:p w:rsidR="00AC459D" w:rsidRPr="00AC459D" w:rsidRDefault="00AC459D" w:rsidP="00AC459D">
      <w:pPr>
        <w:tabs>
          <w:tab w:val="left" w:pos="2490"/>
        </w:tabs>
        <w:spacing w:after="120"/>
        <w:jc w:val="center"/>
        <w:rPr>
          <w:sz w:val="28"/>
          <w:szCs w:val="28"/>
        </w:rPr>
      </w:pPr>
    </w:p>
    <w:p w:rsidR="006553D9" w:rsidRDefault="006553D9" w:rsidP="006553D9">
      <w:pPr>
        <w:tabs>
          <w:tab w:val="left" w:pos="2490"/>
        </w:tabs>
        <w:spacing w:after="120"/>
        <w:jc w:val="center"/>
        <w:rPr>
          <w:b/>
          <w:color w:val="0070C0"/>
          <w:sz w:val="28"/>
          <w:szCs w:val="28"/>
        </w:rPr>
      </w:pPr>
    </w:p>
    <w:p w:rsidR="00C32AC0" w:rsidRPr="006553D9" w:rsidRDefault="00D8734B" w:rsidP="006553D9">
      <w:pPr>
        <w:tabs>
          <w:tab w:val="left" w:pos="2490"/>
        </w:tabs>
        <w:spacing w:after="120"/>
        <w:jc w:val="center"/>
        <w:rPr>
          <w:b/>
          <w:sz w:val="32"/>
          <w:szCs w:val="32"/>
        </w:rPr>
      </w:pPr>
      <w:r>
        <w:rPr>
          <w:b/>
          <w:color w:val="0070C0"/>
          <w:sz w:val="28"/>
          <w:szCs w:val="28"/>
        </w:rPr>
        <w:t>NĂM 2023</w:t>
      </w:r>
      <w:bookmarkEnd w:id="0"/>
    </w:p>
    <w:sectPr w:rsidR="00C32AC0" w:rsidRPr="006553D9" w:rsidSect="00E15970">
      <w:headerReference w:type="even" r:id="rId10"/>
      <w:pgSz w:w="11906" w:h="16838" w:code="9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FE5" w:rsidRDefault="00973FE5">
      <w:r>
        <w:separator/>
      </w:r>
    </w:p>
  </w:endnote>
  <w:endnote w:type="continuationSeparator" w:id="0">
    <w:p w:rsidR="00973FE5" w:rsidRDefault="0097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FE5" w:rsidRDefault="00973FE5">
      <w:r>
        <w:separator/>
      </w:r>
    </w:p>
  </w:footnote>
  <w:footnote w:type="continuationSeparator" w:id="0">
    <w:p w:rsidR="00973FE5" w:rsidRDefault="00973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04A" w:rsidRDefault="00E8704A" w:rsidP="00625A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704A" w:rsidRDefault="00E87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054"/>
    <w:multiLevelType w:val="hybridMultilevel"/>
    <w:tmpl w:val="28A0032C"/>
    <w:lvl w:ilvl="0" w:tplc="48E022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2F76"/>
    <w:multiLevelType w:val="hybridMultilevel"/>
    <w:tmpl w:val="E592B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25DF4"/>
    <w:multiLevelType w:val="hybridMultilevel"/>
    <w:tmpl w:val="49DAC7C4"/>
    <w:lvl w:ilvl="0" w:tplc="8BA4AD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0C124D"/>
    <w:multiLevelType w:val="hybridMultilevel"/>
    <w:tmpl w:val="ED0440F8"/>
    <w:lvl w:ilvl="0" w:tplc="B2E0CD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AE76C9"/>
    <w:multiLevelType w:val="hybridMultilevel"/>
    <w:tmpl w:val="F0ACBCD0"/>
    <w:lvl w:ilvl="0" w:tplc="91141E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F93BC0"/>
    <w:multiLevelType w:val="hybridMultilevel"/>
    <w:tmpl w:val="FD9CCC66"/>
    <w:lvl w:ilvl="0" w:tplc="7174CAE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34F3C"/>
    <w:multiLevelType w:val="hybridMultilevel"/>
    <w:tmpl w:val="6B30AD68"/>
    <w:lvl w:ilvl="0" w:tplc="6DFCE7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C4059E4"/>
    <w:multiLevelType w:val="hybridMultilevel"/>
    <w:tmpl w:val="28440A54"/>
    <w:lvl w:ilvl="0" w:tplc="FC4213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AA6F91"/>
    <w:multiLevelType w:val="hybridMultilevel"/>
    <w:tmpl w:val="D72AF6B6"/>
    <w:lvl w:ilvl="0" w:tplc="7C7049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1D3678"/>
    <w:multiLevelType w:val="hybridMultilevel"/>
    <w:tmpl w:val="7BD06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01AE3"/>
    <w:multiLevelType w:val="hybridMultilevel"/>
    <w:tmpl w:val="B9B8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F2738"/>
    <w:multiLevelType w:val="hybridMultilevel"/>
    <w:tmpl w:val="7FAA4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B5EFB"/>
    <w:multiLevelType w:val="hybridMultilevel"/>
    <w:tmpl w:val="E668DAC8"/>
    <w:lvl w:ilvl="0" w:tplc="A356992E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45C3FE2"/>
    <w:multiLevelType w:val="hybridMultilevel"/>
    <w:tmpl w:val="2B9EC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9363E"/>
    <w:multiLevelType w:val="hybridMultilevel"/>
    <w:tmpl w:val="F80A4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C75E8"/>
    <w:multiLevelType w:val="hybridMultilevel"/>
    <w:tmpl w:val="24FC2BD4"/>
    <w:lvl w:ilvl="0" w:tplc="48E022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E6C38"/>
    <w:multiLevelType w:val="hybridMultilevel"/>
    <w:tmpl w:val="96B4EE22"/>
    <w:lvl w:ilvl="0" w:tplc="F82C3C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6AE4F85"/>
    <w:multiLevelType w:val="hybridMultilevel"/>
    <w:tmpl w:val="C91CDF24"/>
    <w:lvl w:ilvl="0" w:tplc="14B6CAD8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7B22852"/>
    <w:multiLevelType w:val="hybridMultilevel"/>
    <w:tmpl w:val="5AC6DD5E"/>
    <w:lvl w:ilvl="0" w:tplc="911414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7CE5B4C"/>
    <w:multiLevelType w:val="hybridMultilevel"/>
    <w:tmpl w:val="92B2421A"/>
    <w:lvl w:ilvl="0" w:tplc="C1C654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8360F61"/>
    <w:multiLevelType w:val="hybridMultilevel"/>
    <w:tmpl w:val="51B27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11989"/>
    <w:multiLevelType w:val="hybridMultilevel"/>
    <w:tmpl w:val="D0668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8"/>
  </w:num>
  <w:num w:numId="4">
    <w:abstractNumId w:val="2"/>
  </w:num>
  <w:num w:numId="5">
    <w:abstractNumId w:val="6"/>
  </w:num>
  <w:num w:numId="6">
    <w:abstractNumId w:val="19"/>
  </w:num>
  <w:num w:numId="7">
    <w:abstractNumId w:val="8"/>
  </w:num>
  <w:num w:numId="8">
    <w:abstractNumId w:val="7"/>
  </w:num>
  <w:num w:numId="9">
    <w:abstractNumId w:val="16"/>
  </w:num>
  <w:num w:numId="10">
    <w:abstractNumId w:val="4"/>
  </w:num>
  <w:num w:numId="11">
    <w:abstractNumId w:val="12"/>
  </w:num>
  <w:num w:numId="12">
    <w:abstractNumId w:val="17"/>
  </w:num>
  <w:num w:numId="13">
    <w:abstractNumId w:val="0"/>
  </w:num>
  <w:num w:numId="14">
    <w:abstractNumId w:val="5"/>
  </w:num>
  <w:num w:numId="15">
    <w:abstractNumId w:val="11"/>
  </w:num>
  <w:num w:numId="16">
    <w:abstractNumId w:val="1"/>
  </w:num>
  <w:num w:numId="17">
    <w:abstractNumId w:val="14"/>
  </w:num>
  <w:num w:numId="18">
    <w:abstractNumId w:val="20"/>
  </w:num>
  <w:num w:numId="19">
    <w:abstractNumId w:val="10"/>
  </w:num>
  <w:num w:numId="20">
    <w:abstractNumId w:val="13"/>
  </w:num>
  <w:num w:numId="21">
    <w:abstractNumId w:val="9"/>
  </w:num>
  <w:num w:numId="22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style="mso-position-horizontal-relative:margin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53"/>
    <w:rsid w:val="000244E1"/>
    <w:rsid w:val="000343BC"/>
    <w:rsid w:val="00034626"/>
    <w:rsid w:val="00042ACA"/>
    <w:rsid w:val="00051856"/>
    <w:rsid w:val="000A0FA8"/>
    <w:rsid w:val="000B530D"/>
    <w:rsid w:val="000B6102"/>
    <w:rsid w:val="000C2F1A"/>
    <w:rsid w:val="000C4B99"/>
    <w:rsid w:val="000C5509"/>
    <w:rsid w:val="000C6DB2"/>
    <w:rsid w:val="000E0C7D"/>
    <w:rsid w:val="000E51AE"/>
    <w:rsid w:val="000F262D"/>
    <w:rsid w:val="0010774F"/>
    <w:rsid w:val="00116675"/>
    <w:rsid w:val="001212B9"/>
    <w:rsid w:val="00123B3F"/>
    <w:rsid w:val="001244F9"/>
    <w:rsid w:val="001309EC"/>
    <w:rsid w:val="001331D2"/>
    <w:rsid w:val="00134526"/>
    <w:rsid w:val="001360F7"/>
    <w:rsid w:val="0014357A"/>
    <w:rsid w:val="00151925"/>
    <w:rsid w:val="00153823"/>
    <w:rsid w:val="00163E6F"/>
    <w:rsid w:val="001759BB"/>
    <w:rsid w:val="00195FFD"/>
    <w:rsid w:val="001D125D"/>
    <w:rsid w:val="001E06DF"/>
    <w:rsid w:val="001E7555"/>
    <w:rsid w:val="001F25C5"/>
    <w:rsid w:val="001F3E45"/>
    <w:rsid w:val="001F65F0"/>
    <w:rsid w:val="0020374E"/>
    <w:rsid w:val="00203F28"/>
    <w:rsid w:val="002227C0"/>
    <w:rsid w:val="00225D39"/>
    <w:rsid w:val="00244660"/>
    <w:rsid w:val="0024736E"/>
    <w:rsid w:val="00255527"/>
    <w:rsid w:val="002732BE"/>
    <w:rsid w:val="002835D4"/>
    <w:rsid w:val="002839E2"/>
    <w:rsid w:val="002874B3"/>
    <w:rsid w:val="00294D40"/>
    <w:rsid w:val="002C2C41"/>
    <w:rsid w:val="002C4DE7"/>
    <w:rsid w:val="002C74A6"/>
    <w:rsid w:val="002D7761"/>
    <w:rsid w:val="002F788F"/>
    <w:rsid w:val="00305FBD"/>
    <w:rsid w:val="00312A8A"/>
    <w:rsid w:val="00313D28"/>
    <w:rsid w:val="00316B7D"/>
    <w:rsid w:val="003345CF"/>
    <w:rsid w:val="00336DDB"/>
    <w:rsid w:val="00336F6E"/>
    <w:rsid w:val="003475A5"/>
    <w:rsid w:val="003530C2"/>
    <w:rsid w:val="00353CD8"/>
    <w:rsid w:val="00371D3B"/>
    <w:rsid w:val="00387FF2"/>
    <w:rsid w:val="00390C64"/>
    <w:rsid w:val="0039204D"/>
    <w:rsid w:val="003A19B5"/>
    <w:rsid w:val="003A54B9"/>
    <w:rsid w:val="003C6171"/>
    <w:rsid w:val="003E43B1"/>
    <w:rsid w:val="003F2FBF"/>
    <w:rsid w:val="004201BA"/>
    <w:rsid w:val="00432368"/>
    <w:rsid w:val="00445684"/>
    <w:rsid w:val="004505D9"/>
    <w:rsid w:val="00451320"/>
    <w:rsid w:val="0046376D"/>
    <w:rsid w:val="0046510F"/>
    <w:rsid w:val="004673EC"/>
    <w:rsid w:val="0047141F"/>
    <w:rsid w:val="004B200A"/>
    <w:rsid w:val="004C6153"/>
    <w:rsid w:val="004C7D58"/>
    <w:rsid w:val="004E13DE"/>
    <w:rsid w:val="004E6652"/>
    <w:rsid w:val="00516D88"/>
    <w:rsid w:val="00533691"/>
    <w:rsid w:val="00542374"/>
    <w:rsid w:val="00545C8D"/>
    <w:rsid w:val="0055062F"/>
    <w:rsid w:val="00551B1B"/>
    <w:rsid w:val="005709B9"/>
    <w:rsid w:val="00572A85"/>
    <w:rsid w:val="00582939"/>
    <w:rsid w:val="00596033"/>
    <w:rsid w:val="005A70DB"/>
    <w:rsid w:val="005B08B2"/>
    <w:rsid w:val="005D411E"/>
    <w:rsid w:val="005F5B18"/>
    <w:rsid w:val="00600CCC"/>
    <w:rsid w:val="00602348"/>
    <w:rsid w:val="0060376B"/>
    <w:rsid w:val="00611F8F"/>
    <w:rsid w:val="006165CD"/>
    <w:rsid w:val="006241EB"/>
    <w:rsid w:val="00624C20"/>
    <w:rsid w:val="00625A81"/>
    <w:rsid w:val="00651544"/>
    <w:rsid w:val="006553D9"/>
    <w:rsid w:val="00662F26"/>
    <w:rsid w:val="00695EEB"/>
    <w:rsid w:val="006A11BA"/>
    <w:rsid w:val="006B0ACA"/>
    <w:rsid w:val="006C0800"/>
    <w:rsid w:val="006C2046"/>
    <w:rsid w:val="006D2F9F"/>
    <w:rsid w:val="006D42D9"/>
    <w:rsid w:val="006F4C81"/>
    <w:rsid w:val="006F6A7C"/>
    <w:rsid w:val="006F71BE"/>
    <w:rsid w:val="007001EE"/>
    <w:rsid w:val="007077B2"/>
    <w:rsid w:val="00723351"/>
    <w:rsid w:val="007358AE"/>
    <w:rsid w:val="007403EC"/>
    <w:rsid w:val="0074072C"/>
    <w:rsid w:val="00751BB0"/>
    <w:rsid w:val="007733E8"/>
    <w:rsid w:val="007808A2"/>
    <w:rsid w:val="00787CB0"/>
    <w:rsid w:val="00791EBD"/>
    <w:rsid w:val="00794F16"/>
    <w:rsid w:val="00795F34"/>
    <w:rsid w:val="007A264A"/>
    <w:rsid w:val="007A6288"/>
    <w:rsid w:val="007B4E7D"/>
    <w:rsid w:val="007D009C"/>
    <w:rsid w:val="007F4AB6"/>
    <w:rsid w:val="007F5322"/>
    <w:rsid w:val="00814998"/>
    <w:rsid w:val="0082063F"/>
    <w:rsid w:val="00854C34"/>
    <w:rsid w:val="00860D08"/>
    <w:rsid w:val="00891134"/>
    <w:rsid w:val="0089396D"/>
    <w:rsid w:val="008B0C9A"/>
    <w:rsid w:val="008B0F24"/>
    <w:rsid w:val="008B67A4"/>
    <w:rsid w:val="008C234A"/>
    <w:rsid w:val="008C715B"/>
    <w:rsid w:val="008D0DCD"/>
    <w:rsid w:val="008E5422"/>
    <w:rsid w:val="008F4CCC"/>
    <w:rsid w:val="00901836"/>
    <w:rsid w:val="0090694F"/>
    <w:rsid w:val="00907330"/>
    <w:rsid w:val="009148FD"/>
    <w:rsid w:val="00926473"/>
    <w:rsid w:val="00927D12"/>
    <w:rsid w:val="009439B1"/>
    <w:rsid w:val="00964E59"/>
    <w:rsid w:val="0096760D"/>
    <w:rsid w:val="00967B1E"/>
    <w:rsid w:val="00973FE5"/>
    <w:rsid w:val="00974EED"/>
    <w:rsid w:val="00974FC7"/>
    <w:rsid w:val="00996F13"/>
    <w:rsid w:val="00997789"/>
    <w:rsid w:val="009A1B89"/>
    <w:rsid w:val="009B2858"/>
    <w:rsid w:val="009D2779"/>
    <w:rsid w:val="009E5F62"/>
    <w:rsid w:val="00A03A7D"/>
    <w:rsid w:val="00A21E4E"/>
    <w:rsid w:val="00A24767"/>
    <w:rsid w:val="00A33FEF"/>
    <w:rsid w:val="00A34D6F"/>
    <w:rsid w:val="00A430BE"/>
    <w:rsid w:val="00A43FB8"/>
    <w:rsid w:val="00A62089"/>
    <w:rsid w:val="00A65B49"/>
    <w:rsid w:val="00A82488"/>
    <w:rsid w:val="00AA2062"/>
    <w:rsid w:val="00AA4631"/>
    <w:rsid w:val="00AA53DE"/>
    <w:rsid w:val="00AA72F8"/>
    <w:rsid w:val="00AC459D"/>
    <w:rsid w:val="00AC5F48"/>
    <w:rsid w:val="00AD235D"/>
    <w:rsid w:val="00AE05FD"/>
    <w:rsid w:val="00AE5C84"/>
    <w:rsid w:val="00AF39EF"/>
    <w:rsid w:val="00B011A2"/>
    <w:rsid w:val="00B044CF"/>
    <w:rsid w:val="00B05BA9"/>
    <w:rsid w:val="00B17453"/>
    <w:rsid w:val="00B221BB"/>
    <w:rsid w:val="00B335A1"/>
    <w:rsid w:val="00B35716"/>
    <w:rsid w:val="00B46D43"/>
    <w:rsid w:val="00B608E2"/>
    <w:rsid w:val="00B66CE1"/>
    <w:rsid w:val="00B67DCB"/>
    <w:rsid w:val="00B770E1"/>
    <w:rsid w:val="00B80F1F"/>
    <w:rsid w:val="00B81CE0"/>
    <w:rsid w:val="00B824AC"/>
    <w:rsid w:val="00B847D8"/>
    <w:rsid w:val="00B84CDE"/>
    <w:rsid w:val="00BC2936"/>
    <w:rsid w:val="00BC610C"/>
    <w:rsid w:val="00BD1B20"/>
    <w:rsid w:val="00BE23CA"/>
    <w:rsid w:val="00BF210A"/>
    <w:rsid w:val="00C01F91"/>
    <w:rsid w:val="00C074AD"/>
    <w:rsid w:val="00C115AD"/>
    <w:rsid w:val="00C11D07"/>
    <w:rsid w:val="00C20F74"/>
    <w:rsid w:val="00C22DB7"/>
    <w:rsid w:val="00C32AC0"/>
    <w:rsid w:val="00C62C28"/>
    <w:rsid w:val="00C63F3A"/>
    <w:rsid w:val="00C74A59"/>
    <w:rsid w:val="00C76D92"/>
    <w:rsid w:val="00C90ECA"/>
    <w:rsid w:val="00C96EBF"/>
    <w:rsid w:val="00CA1070"/>
    <w:rsid w:val="00CB4AE6"/>
    <w:rsid w:val="00CB6B9A"/>
    <w:rsid w:val="00CC260D"/>
    <w:rsid w:val="00CD602E"/>
    <w:rsid w:val="00CD7243"/>
    <w:rsid w:val="00CD7340"/>
    <w:rsid w:val="00CF2EF6"/>
    <w:rsid w:val="00D1722A"/>
    <w:rsid w:val="00D43E22"/>
    <w:rsid w:val="00D54C9C"/>
    <w:rsid w:val="00D8592E"/>
    <w:rsid w:val="00D8734B"/>
    <w:rsid w:val="00DA7050"/>
    <w:rsid w:val="00DB1353"/>
    <w:rsid w:val="00DB4065"/>
    <w:rsid w:val="00DB6A0B"/>
    <w:rsid w:val="00DC0071"/>
    <w:rsid w:val="00DD69F7"/>
    <w:rsid w:val="00DF45E9"/>
    <w:rsid w:val="00E02560"/>
    <w:rsid w:val="00E07391"/>
    <w:rsid w:val="00E15660"/>
    <w:rsid w:val="00E15970"/>
    <w:rsid w:val="00E3187A"/>
    <w:rsid w:val="00E34FE8"/>
    <w:rsid w:val="00E45CCE"/>
    <w:rsid w:val="00E53EB4"/>
    <w:rsid w:val="00E60629"/>
    <w:rsid w:val="00E67B56"/>
    <w:rsid w:val="00E8704A"/>
    <w:rsid w:val="00E90BA6"/>
    <w:rsid w:val="00E94C4F"/>
    <w:rsid w:val="00E96A46"/>
    <w:rsid w:val="00EA496A"/>
    <w:rsid w:val="00EA4C92"/>
    <w:rsid w:val="00EB6B08"/>
    <w:rsid w:val="00EC2D36"/>
    <w:rsid w:val="00EC61E2"/>
    <w:rsid w:val="00EE189E"/>
    <w:rsid w:val="00EE28EA"/>
    <w:rsid w:val="00EE2FEE"/>
    <w:rsid w:val="00F0700F"/>
    <w:rsid w:val="00F079EC"/>
    <w:rsid w:val="00F30EBE"/>
    <w:rsid w:val="00F35C1C"/>
    <w:rsid w:val="00F36047"/>
    <w:rsid w:val="00F437E9"/>
    <w:rsid w:val="00F613F1"/>
    <w:rsid w:val="00F91803"/>
    <w:rsid w:val="00FA0A16"/>
    <w:rsid w:val="00FA4F2F"/>
    <w:rsid w:val="00FB1A02"/>
    <w:rsid w:val="00FB6B1F"/>
    <w:rsid w:val="00FB7A66"/>
    <w:rsid w:val="00FD64FE"/>
    <w:rsid w:val="00FE1CDD"/>
    <w:rsid w:val="00FE5AC8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F69DADE"/>
  <w15:chartTrackingRefBased/>
  <w15:docId w15:val="{996ACE4F-E913-4775-8FF1-1DCE7708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BA6"/>
    <w:rPr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qFormat/>
    <w:rsid w:val="00907330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0733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620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42ACA"/>
    <w:rPr>
      <w:color w:val="0000FF"/>
      <w:u w:val="single"/>
    </w:rPr>
  </w:style>
  <w:style w:type="paragraph" w:styleId="NormalWeb">
    <w:name w:val="Normal (Web)"/>
    <w:basedOn w:val="Normal"/>
    <w:uiPriority w:val="99"/>
    <w:rsid w:val="00042ACA"/>
    <w:pPr>
      <w:spacing w:before="100" w:beforeAutospacing="1" w:after="100" w:afterAutospacing="1"/>
    </w:pPr>
  </w:style>
  <w:style w:type="table" w:styleId="TableGrid">
    <w:name w:val="Table Grid"/>
    <w:basedOn w:val="TableNormal"/>
    <w:rsid w:val="00195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anbai">
    <w:name w:val="Thanbai"/>
    <w:basedOn w:val="Normal"/>
    <w:rsid w:val="008D0DCD"/>
    <w:pPr>
      <w:spacing w:before="80" w:after="80"/>
      <w:ind w:firstLine="737"/>
      <w:jc w:val="both"/>
    </w:pPr>
    <w:rPr>
      <w:rFonts w:eastAsia="Batang"/>
      <w:sz w:val="26"/>
      <w:lang w:val="en-US" w:eastAsia="en-US"/>
    </w:rPr>
  </w:style>
  <w:style w:type="paragraph" w:customStyle="1" w:styleId="2">
    <w:name w:val="2"/>
    <w:basedOn w:val="Normal"/>
    <w:rsid w:val="00891134"/>
    <w:rPr>
      <w:rFonts w:eastAsia="Batang"/>
      <w:b/>
      <w:i/>
      <w:sz w:val="32"/>
      <w:lang w:val="en-US" w:eastAsia="en-US"/>
    </w:rPr>
  </w:style>
  <w:style w:type="paragraph" w:customStyle="1" w:styleId="1">
    <w:name w:val="1"/>
    <w:basedOn w:val="Heading1"/>
    <w:rsid w:val="00371D3B"/>
    <w:rPr>
      <w:rFonts w:eastAsia="Batang"/>
      <w:lang w:val="en-US" w:eastAsia="en-US"/>
    </w:rPr>
  </w:style>
  <w:style w:type="paragraph" w:styleId="TOC2">
    <w:name w:val="toc 2"/>
    <w:basedOn w:val="Normal"/>
    <w:next w:val="Normal"/>
    <w:autoRedefine/>
    <w:uiPriority w:val="39"/>
    <w:qFormat/>
    <w:rsid w:val="009D2779"/>
    <w:pPr>
      <w:ind w:left="240"/>
    </w:pPr>
  </w:style>
  <w:style w:type="paragraph" w:styleId="TOC1">
    <w:name w:val="toc 1"/>
    <w:basedOn w:val="Normal"/>
    <w:next w:val="Normal"/>
    <w:autoRedefine/>
    <w:uiPriority w:val="39"/>
    <w:qFormat/>
    <w:rsid w:val="009D2779"/>
  </w:style>
  <w:style w:type="paragraph" w:styleId="TOC3">
    <w:name w:val="toc 3"/>
    <w:basedOn w:val="Normal"/>
    <w:next w:val="Normal"/>
    <w:autoRedefine/>
    <w:uiPriority w:val="39"/>
    <w:semiHidden/>
    <w:qFormat/>
    <w:rsid w:val="009D2779"/>
    <w:pPr>
      <w:ind w:left="480"/>
    </w:pPr>
  </w:style>
  <w:style w:type="paragraph" w:styleId="ListParagraph">
    <w:name w:val="List Paragraph"/>
    <w:basedOn w:val="Normal"/>
    <w:qFormat/>
    <w:rsid w:val="00390C64"/>
    <w:pPr>
      <w:ind w:left="720"/>
      <w:contextualSpacing/>
    </w:pPr>
    <w:rPr>
      <w:sz w:val="28"/>
      <w:szCs w:val="28"/>
      <w:lang w:val="en-US" w:eastAsia="en-US"/>
    </w:rPr>
  </w:style>
  <w:style w:type="paragraph" w:customStyle="1" w:styleId="headingsample">
    <w:name w:val="heading sample"/>
    <w:basedOn w:val="Normal"/>
    <w:rsid w:val="00390C64"/>
    <w:pPr>
      <w:keepNext/>
      <w:spacing w:before="240" w:after="240"/>
    </w:pPr>
    <w:rPr>
      <w:bCs/>
      <w:iCs/>
      <w:sz w:val="20"/>
      <w:szCs w:val="20"/>
      <w:lang w:val="en-US" w:eastAsia="ko-KR"/>
    </w:rPr>
  </w:style>
  <w:style w:type="paragraph" w:styleId="Header">
    <w:name w:val="header"/>
    <w:basedOn w:val="Normal"/>
    <w:rsid w:val="006D42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42D9"/>
  </w:style>
  <w:style w:type="paragraph" w:styleId="Footer">
    <w:name w:val="footer"/>
    <w:basedOn w:val="Normal"/>
    <w:rsid w:val="006D42D9"/>
    <w:pPr>
      <w:tabs>
        <w:tab w:val="center" w:pos="4320"/>
        <w:tab w:val="right" w:pos="8640"/>
      </w:tabs>
    </w:pPr>
  </w:style>
  <w:style w:type="paragraph" w:styleId="TOC4">
    <w:name w:val="toc 4"/>
    <w:basedOn w:val="Normal"/>
    <w:next w:val="Normal"/>
    <w:autoRedefine/>
    <w:semiHidden/>
    <w:rsid w:val="00974EED"/>
    <w:pPr>
      <w:ind w:left="720"/>
    </w:pPr>
    <w:rPr>
      <w:lang w:val="en-US" w:eastAsia="en-US"/>
    </w:rPr>
  </w:style>
  <w:style w:type="paragraph" w:styleId="TOC5">
    <w:name w:val="toc 5"/>
    <w:basedOn w:val="Normal"/>
    <w:next w:val="Normal"/>
    <w:autoRedefine/>
    <w:semiHidden/>
    <w:rsid w:val="00974EED"/>
    <w:pPr>
      <w:ind w:left="960"/>
    </w:pPr>
    <w:rPr>
      <w:lang w:val="en-US" w:eastAsia="en-US"/>
    </w:rPr>
  </w:style>
  <w:style w:type="paragraph" w:styleId="TOC6">
    <w:name w:val="toc 6"/>
    <w:basedOn w:val="Normal"/>
    <w:next w:val="Normal"/>
    <w:autoRedefine/>
    <w:semiHidden/>
    <w:rsid w:val="00974EED"/>
    <w:pPr>
      <w:ind w:left="1200"/>
    </w:pPr>
    <w:rPr>
      <w:lang w:val="en-US" w:eastAsia="en-US"/>
    </w:rPr>
  </w:style>
  <w:style w:type="paragraph" w:styleId="TOC7">
    <w:name w:val="toc 7"/>
    <w:basedOn w:val="Normal"/>
    <w:next w:val="Normal"/>
    <w:autoRedefine/>
    <w:semiHidden/>
    <w:rsid w:val="00974EED"/>
    <w:pPr>
      <w:ind w:left="1440"/>
    </w:pPr>
    <w:rPr>
      <w:lang w:val="en-US" w:eastAsia="en-US"/>
    </w:rPr>
  </w:style>
  <w:style w:type="paragraph" w:styleId="TOC8">
    <w:name w:val="toc 8"/>
    <w:basedOn w:val="Normal"/>
    <w:next w:val="Normal"/>
    <w:autoRedefine/>
    <w:semiHidden/>
    <w:rsid w:val="00974EED"/>
    <w:pPr>
      <w:ind w:left="1680"/>
    </w:pPr>
    <w:rPr>
      <w:lang w:val="en-US" w:eastAsia="en-US"/>
    </w:rPr>
  </w:style>
  <w:style w:type="paragraph" w:styleId="TOC9">
    <w:name w:val="toc 9"/>
    <w:basedOn w:val="Normal"/>
    <w:next w:val="Normal"/>
    <w:autoRedefine/>
    <w:semiHidden/>
    <w:rsid w:val="00974EED"/>
    <w:pPr>
      <w:ind w:left="1920"/>
    </w:pPr>
    <w:rPr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7001EE"/>
    <w:pPr>
      <w:spacing w:after="120"/>
      <w:ind w:left="360"/>
    </w:pPr>
    <w:rPr>
      <w:sz w:val="28"/>
      <w:szCs w:val="28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7001EE"/>
    <w:rPr>
      <w:sz w:val="28"/>
      <w:szCs w:val="28"/>
      <w:lang w:val="x-none" w:eastAsia="x-none"/>
    </w:rPr>
  </w:style>
  <w:style w:type="character" w:styleId="Emphasis">
    <w:name w:val="Emphasis"/>
    <w:uiPriority w:val="20"/>
    <w:qFormat/>
    <w:rsid w:val="00FA4F2F"/>
    <w:rPr>
      <w:i/>
      <w:iCs/>
    </w:rPr>
  </w:style>
  <w:style w:type="character" w:customStyle="1" w:styleId="apple-converted-space">
    <w:name w:val="apple-converted-space"/>
    <w:rsid w:val="00FA4F2F"/>
  </w:style>
  <w:style w:type="paragraph" w:styleId="EndnoteText">
    <w:name w:val="endnote text"/>
    <w:basedOn w:val="Normal"/>
    <w:link w:val="EndnoteTextChar"/>
    <w:rsid w:val="00CD602E"/>
    <w:rPr>
      <w:sz w:val="20"/>
      <w:szCs w:val="20"/>
    </w:rPr>
  </w:style>
  <w:style w:type="character" w:customStyle="1" w:styleId="EndnoteTextChar">
    <w:name w:val="Endnote Text Char"/>
    <w:link w:val="EndnoteText"/>
    <w:rsid w:val="00CD602E"/>
    <w:rPr>
      <w:lang w:val="vi-VN" w:eastAsia="vi-VN"/>
    </w:rPr>
  </w:style>
  <w:style w:type="character" w:styleId="EndnoteReference">
    <w:name w:val="endnote reference"/>
    <w:rsid w:val="00CD602E"/>
    <w:rPr>
      <w:vertAlign w:val="superscript"/>
    </w:rPr>
  </w:style>
  <w:style w:type="paragraph" w:styleId="TOCHeading">
    <w:name w:val="TOC Heading"/>
    <w:aliases w:val="Sidebar Heading"/>
    <w:basedOn w:val="Heading1"/>
    <w:next w:val="Normal"/>
    <w:uiPriority w:val="39"/>
    <w:unhideWhenUsed/>
    <w:qFormat/>
    <w:rsid w:val="00CD602E"/>
    <w:pPr>
      <w:keepLines/>
      <w:spacing w:before="480" w:after="0" w:line="276" w:lineRule="auto"/>
      <w:outlineLvl w:val="9"/>
    </w:pPr>
    <w:rPr>
      <w:rFonts w:ascii="Calibri Light" w:hAnsi="Calibri Light" w:cs="Times New Roman"/>
      <w:color w:val="2E74B5"/>
      <w:kern w:val="0"/>
      <w:szCs w:val="28"/>
      <w:lang w:val="en-US" w:eastAsia="en-US"/>
    </w:rPr>
  </w:style>
  <w:style w:type="paragraph" w:styleId="BalloonText">
    <w:name w:val="Balloon Text"/>
    <w:basedOn w:val="Normal"/>
    <w:link w:val="BalloonTextChar"/>
    <w:rsid w:val="00E870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8704A"/>
    <w:rPr>
      <w:rFonts w:ascii="Segoe UI" w:hAnsi="Segoe UI" w:cs="Segoe UI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3768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4328">
                  <w:marLeft w:val="0"/>
                  <w:marRight w:val="167"/>
                  <w:marTop w:val="0"/>
                  <w:marBottom w:val="167"/>
                  <w:divBdr>
                    <w:top w:val="single" w:sz="6" w:space="1" w:color="363636"/>
                    <w:left w:val="single" w:sz="6" w:space="1" w:color="363636"/>
                    <w:bottom w:val="single" w:sz="6" w:space="1" w:color="363636"/>
                    <w:right w:val="single" w:sz="6" w:space="1" w:color="363636"/>
                  </w:divBdr>
                  <w:divsChild>
                    <w:div w:id="1161583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363636"/>
                        <w:left w:val="single" w:sz="6" w:space="5" w:color="363636"/>
                        <w:bottom w:val="single" w:sz="6" w:space="5" w:color="363636"/>
                        <w:right w:val="single" w:sz="6" w:space="5" w:color="363636"/>
                      </w:divBdr>
                    </w:div>
                  </w:divsChild>
                </w:div>
              </w:divsChild>
            </w:div>
          </w:divsChild>
        </w:div>
      </w:divsChild>
    </w:div>
    <w:div w:id="539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6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7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85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9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8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1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79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90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34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07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6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3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19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13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76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217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0677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863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4312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87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613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049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8174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72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29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07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0663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80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36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53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464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18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777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4813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07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331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602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58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85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58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622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39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17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26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93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77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677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949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60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875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55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96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737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11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3006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955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5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78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778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6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961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92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05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01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19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794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9525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36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90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52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144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155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95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837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72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39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1705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551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50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466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28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991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416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135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283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7229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4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44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886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965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19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790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91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571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07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87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70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875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31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669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408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8172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994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6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13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86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515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962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72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31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120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304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7508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49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13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94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445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93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48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08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811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91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231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388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67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448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986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04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5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6612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428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08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637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70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682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37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24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83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10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6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3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4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5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84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1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8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99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1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9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963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3969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487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31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23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3303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37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32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80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60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844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708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48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705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2373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15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530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625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85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9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63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971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252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23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20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23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30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0657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7595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60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68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11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864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620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816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83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07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33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72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242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602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066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26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37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19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86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165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2597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180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88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000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46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55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62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08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0477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678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97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55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3600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934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13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357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81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92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575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930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585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06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74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80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72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84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694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518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80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185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10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08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49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86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646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81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91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12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8760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8034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85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56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9964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44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29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9964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690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68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95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010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4135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18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74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35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910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9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73CBB-3D89-4F04-8894-1149F0922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Chương 1: Giao tiếp vật lý</vt:lpstr>
    </vt:vector>
  </TitlesOfParts>
  <Company>bac son</Company>
  <LinksUpToDate>false</LinksUpToDate>
  <CharactersWithSpaces>354</CharactersWithSpaces>
  <SharedDoc>false</SharedDoc>
  <HLinks>
    <vt:vector size="300" baseType="variant">
      <vt:variant>
        <vt:i4>1114165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_Toc355167554</vt:lpwstr>
      </vt:variant>
      <vt:variant>
        <vt:i4>1114165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_Toc355167553</vt:lpwstr>
      </vt:variant>
      <vt:variant>
        <vt:i4>1114165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_Toc355167552</vt:lpwstr>
      </vt:variant>
      <vt:variant>
        <vt:i4>1114165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_Toc355167551</vt:lpwstr>
      </vt:variant>
      <vt:variant>
        <vt:i4>1114165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_Toc355167550</vt:lpwstr>
      </vt:variant>
      <vt:variant>
        <vt:i4>1048629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_Toc355167549</vt:lpwstr>
      </vt:variant>
      <vt:variant>
        <vt:i4>1048629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_Toc355167548</vt:lpwstr>
      </vt:variant>
      <vt:variant>
        <vt:i4>1048629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_Toc355167547</vt:lpwstr>
      </vt:variant>
      <vt:variant>
        <vt:i4>1048629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_Toc355167546</vt:lpwstr>
      </vt:variant>
      <vt:variant>
        <vt:i4>1048629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_Toc355167545</vt:lpwstr>
      </vt:variant>
      <vt:variant>
        <vt:i4>1048629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_Toc355167544</vt:lpwstr>
      </vt:variant>
      <vt:variant>
        <vt:i4>1048629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_Toc355167543</vt:lpwstr>
      </vt:variant>
      <vt:variant>
        <vt:i4>1048629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_Toc355167542</vt:lpwstr>
      </vt:variant>
      <vt:variant>
        <vt:i4>1048629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_Toc355167541</vt:lpwstr>
      </vt:variant>
      <vt:variant>
        <vt:i4>1048629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_Toc355167540</vt:lpwstr>
      </vt:variant>
      <vt:variant>
        <vt:i4>1507381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_Toc355167539</vt:lpwstr>
      </vt:variant>
      <vt:variant>
        <vt:i4>1507381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_Toc355167538</vt:lpwstr>
      </vt:variant>
      <vt:variant>
        <vt:i4>1507381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_Toc355167537</vt:lpwstr>
      </vt:variant>
      <vt:variant>
        <vt:i4>1507381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_Toc355167536</vt:lpwstr>
      </vt:variant>
      <vt:variant>
        <vt:i4>1507381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_Toc355167535</vt:lpwstr>
      </vt:variant>
      <vt:variant>
        <vt:i4>1507381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_Toc355167534</vt:lpwstr>
      </vt:variant>
      <vt:variant>
        <vt:i4>1507381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_Toc355167533</vt:lpwstr>
      </vt:variant>
      <vt:variant>
        <vt:i4>1507381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_Toc355167532</vt:lpwstr>
      </vt:variant>
      <vt:variant>
        <vt:i4>1507381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_Toc355167531</vt:lpwstr>
      </vt:variant>
      <vt:variant>
        <vt:i4>1507381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_Toc355167530</vt:lpwstr>
      </vt:variant>
      <vt:variant>
        <vt:i4>1441845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_Toc355167529</vt:lpwstr>
      </vt:variant>
      <vt:variant>
        <vt:i4>1441845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_Toc355167528</vt:lpwstr>
      </vt:variant>
      <vt:variant>
        <vt:i4>1441845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_Toc355167527</vt:lpwstr>
      </vt:variant>
      <vt:variant>
        <vt:i4>1441845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_Toc355167526</vt:lpwstr>
      </vt:variant>
      <vt:variant>
        <vt:i4>1441845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_Toc355167525</vt:lpwstr>
      </vt:variant>
      <vt:variant>
        <vt:i4>1441845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_Toc355167524</vt:lpwstr>
      </vt:variant>
      <vt:variant>
        <vt:i4>1441845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_Toc355167523</vt:lpwstr>
      </vt:variant>
      <vt:variant>
        <vt:i4>1441845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_Toc355167522</vt:lpwstr>
      </vt:variant>
      <vt:variant>
        <vt:i4>1441845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_Toc355167521</vt:lpwstr>
      </vt:variant>
      <vt:variant>
        <vt:i4>1441845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_Toc355167520</vt:lpwstr>
      </vt:variant>
      <vt:variant>
        <vt:i4>1376309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_Toc355167519</vt:lpwstr>
      </vt:variant>
      <vt:variant>
        <vt:i4>1376309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_Toc355167518</vt:lpwstr>
      </vt:variant>
      <vt:variant>
        <vt:i4>1376309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_Toc355167517</vt:lpwstr>
      </vt:variant>
      <vt:variant>
        <vt:i4>1376309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_Toc355167516</vt:lpwstr>
      </vt:variant>
      <vt:variant>
        <vt:i4>1376309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_Toc355167515</vt:lpwstr>
      </vt:variant>
      <vt:variant>
        <vt:i4>1376309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_Toc355167514</vt:lpwstr>
      </vt:variant>
      <vt:variant>
        <vt:i4>1376309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_Toc355167513</vt:lpwstr>
      </vt:variant>
      <vt:variant>
        <vt:i4>1376309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_Toc355167512</vt:lpwstr>
      </vt:variant>
      <vt:variant>
        <vt:i4>1376309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_Toc355167511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_Toc355167510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_Toc355167509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_Toc355167508</vt:lpwstr>
      </vt:variant>
      <vt:variant>
        <vt:i4>1310773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_Toc355167507</vt:lpwstr>
      </vt:variant>
      <vt:variant>
        <vt:i4>1310773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_Toc355167506</vt:lpwstr>
      </vt:variant>
      <vt:variant>
        <vt:i4>7274566</vt:i4>
      </vt:variant>
      <vt:variant>
        <vt:i4>0</vt:i4>
      </vt:variant>
      <vt:variant>
        <vt:i4>0</vt:i4>
      </vt:variant>
      <vt:variant>
        <vt:i4>5</vt:i4>
      </vt:variant>
      <vt:variant>
        <vt:lpwstr>mailto:tienphungktcn@gmail.com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1: Giao tiếp vật lý</dc:title>
  <dc:subject/>
  <dc:creator>BC</dc:creator>
  <cp:keywords/>
  <cp:lastModifiedBy>KHOACNTT</cp:lastModifiedBy>
  <cp:revision>6</cp:revision>
  <cp:lastPrinted>2013-07-10T04:55:00Z</cp:lastPrinted>
  <dcterms:created xsi:type="dcterms:W3CDTF">2023-11-28T07:50:00Z</dcterms:created>
  <dcterms:modified xsi:type="dcterms:W3CDTF">2023-12-16T11:34:00Z</dcterms:modified>
</cp:coreProperties>
</file>